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AD" w:rsidRPr="003D069B" w:rsidRDefault="00901AAD" w:rsidP="00901AAD">
      <w:pPr>
        <w:spacing w:after="0" w:line="240" w:lineRule="auto"/>
        <w:ind w:firstLine="567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СОБРАНИЕ ДЕПУТАТОВ</w:t>
      </w:r>
    </w:p>
    <w:p w:rsidR="00901AAD" w:rsidRPr="003D069B" w:rsidRDefault="00901AAD" w:rsidP="00901AAD">
      <w:pPr>
        <w:spacing w:after="0" w:line="240" w:lineRule="auto"/>
        <w:ind w:firstLine="567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ДЬЯКОНОВСКОГО  СЕЛЬСОВЕТА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 xml:space="preserve">ОКТЯБРЬСКОГО РАЙОНА 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КУРСКОЙ ОБЛАСТИ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Пятого созыва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 xml:space="preserve"> 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РЕШЕНИ</w:t>
      </w:r>
      <w:r w:rsidR="00E50356">
        <w:rPr>
          <w:b/>
          <w:sz w:val="32"/>
          <w:szCs w:val="32"/>
        </w:rPr>
        <w:t>Е</w:t>
      </w:r>
    </w:p>
    <w:p w:rsidR="00FC4735" w:rsidRDefault="00FC4735" w:rsidP="00E5035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FC4735" w:rsidRPr="00FC4735" w:rsidRDefault="00FC4735" w:rsidP="00E50356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FC4735">
        <w:rPr>
          <w:b/>
          <w:sz w:val="28"/>
          <w:szCs w:val="28"/>
          <w:u w:val="single"/>
        </w:rPr>
        <w:t>15.07.2015 г. № 182</w:t>
      </w:r>
    </w:p>
    <w:p w:rsidR="00901AAD" w:rsidRPr="00A7635C" w:rsidRDefault="00E50356" w:rsidP="00E5035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01AAD" w:rsidRPr="00A7635C">
        <w:rPr>
          <w:b/>
          <w:sz w:val="28"/>
          <w:szCs w:val="28"/>
        </w:rPr>
        <w:t>с. Дьяконово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="00D56668">
        <w:rPr>
          <w:rFonts w:eastAsia="Times New Roman" w:cs="Times New Roman"/>
          <w:b/>
          <w:bCs/>
          <w:sz w:val="28"/>
          <w:szCs w:val="28"/>
          <w:lang w:eastAsia="ru-RU"/>
        </w:rPr>
        <w:t>б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D56668">
        <w:rPr>
          <w:rFonts w:eastAsia="Times New Roman" w:cs="Times New Roman"/>
          <w:b/>
          <w:bCs/>
          <w:sz w:val="28"/>
          <w:szCs w:val="28"/>
          <w:lang w:eastAsia="ru-RU"/>
        </w:rPr>
        <w:t>утверждении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34A47">
        <w:rPr>
          <w:rFonts w:eastAsia="Times New Roman" w:cs="Times New Roman"/>
          <w:b/>
          <w:bCs/>
          <w:sz w:val="28"/>
          <w:szCs w:val="28"/>
          <w:lang w:eastAsia="ru-RU"/>
        </w:rPr>
        <w:t>Правил землепользования и застройки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01AAD" w:rsidRDefault="00F743CC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r w:rsidR="00901AAD">
        <w:rPr>
          <w:rFonts w:eastAsia="Times New Roman" w:cs="Times New Roman"/>
          <w:b/>
          <w:bCs/>
          <w:sz w:val="28"/>
          <w:szCs w:val="28"/>
          <w:lang w:eastAsia="ru-RU"/>
        </w:rPr>
        <w:t>Дьяконовск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ий</w:t>
      </w:r>
      <w:r w:rsid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сельсовет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  <w:r w:rsid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Октябрьского района Курской области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>         </w:t>
      </w:r>
    </w:p>
    <w:p w:rsidR="00D56668" w:rsidRDefault="00901AAD" w:rsidP="00D56668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 xml:space="preserve">В целях устойчивого развития территории  </w:t>
      </w:r>
      <w:r>
        <w:rPr>
          <w:rFonts w:eastAsia="Times New Roman" w:cs="Times New Roman"/>
          <w:sz w:val="28"/>
          <w:szCs w:val="28"/>
          <w:lang w:eastAsia="ru-RU"/>
        </w:rPr>
        <w:t>Дьяконовского сельсовета Октябрьского района Курской области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, руководствуясь Градостроительным кодексом Российской Федерации, Федеральным законом от 6 октября 2003 </w:t>
      </w:r>
      <w:r>
        <w:rPr>
          <w:rFonts w:eastAsia="Times New Roman" w:cs="Times New Roman"/>
          <w:sz w:val="28"/>
          <w:szCs w:val="28"/>
          <w:lang w:eastAsia="ru-RU"/>
        </w:rPr>
        <w:t>№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sz w:val="28"/>
          <w:szCs w:val="28"/>
          <w:lang w:eastAsia="ru-RU"/>
        </w:rPr>
        <w:t>Федерации»,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sz w:val="28"/>
          <w:szCs w:val="28"/>
          <w:lang w:eastAsia="ru-RU"/>
        </w:rPr>
        <w:t>Уставом </w:t>
      </w:r>
      <w:r>
        <w:rPr>
          <w:rFonts w:eastAsia="Times New Roman" w:cs="Times New Roman"/>
          <w:sz w:val="28"/>
          <w:szCs w:val="28"/>
          <w:lang w:eastAsia="ru-RU"/>
        </w:rPr>
        <w:t>муниципального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образования Дьяконовский сельсовет»</w:t>
      </w:r>
      <w:r w:rsidR="00F743CC">
        <w:rPr>
          <w:rFonts w:eastAsia="Times New Roman" w:cs="Times New Roman"/>
          <w:sz w:val="28"/>
          <w:szCs w:val="28"/>
          <w:lang w:eastAsia="ru-RU"/>
        </w:rPr>
        <w:t xml:space="preserve"> Октябрьского района Курской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Собрание депутатов Дьяконовского сельсовета Октябрьского района Курской области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РЕШИЛ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</w:p>
    <w:p w:rsidR="00D56668" w:rsidRPr="00534A47" w:rsidRDefault="00D56668" w:rsidP="00D56668">
      <w:pPr>
        <w:spacing w:after="0" w:line="240" w:lineRule="auto"/>
        <w:ind w:firstLine="708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Утвердить 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изменения в </w:t>
      </w:r>
      <w:r w:rsidR="00534A47" w:rsidRPr="00534A47">
        <w:rPr>
          <w:rFonts w:eastAsia="Times New Roman" w:cs="Times New Roman"/>
          <w:sz w:val="28"/>
          <w:szCs w:val="28"/>
          <w:lang w:eastAsia="ru-RU"/>
        </w:rPr>
        <w:t>Правил</w:t>
      </w:r>
      <w:r w:rsidR="00534A47">
        <w:rPr>
          <w:rFonts w:eastAsia="Times New Roman" w:cs="Times New Roman"/>
          <w:sz w:val="28"/>
          <w:szCs w:val="28"/>
          <w:lang w:eastAsia="ru-RU"/>
        </w:rPr>
        <w:t>а</w:t>
      </w:r>
      <w:r w:rsidR="00534A47" w:rsidRPr="00534A47">
        <w:rPr>
          <w:rFonts w:eastAsia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901AAD">
        <w:rPr>
          <w:rFonts w:eastAsia="Times New Roman" w:cs="Times New Roman"/>
          <w:sz w:val="28"/>
          <w:szCs w:val="28"/>
          <w:lang w:eastAsia="ru-RU"/>
        </w:rPr>
        <w:t>муниципального образования «Дьяконовский сельсовет»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01AAD">
        <w:rPr>
          <w:rFonts w:eastAsia="Times New Roman" w:cs="Times New Roman"/>
          <w:sz w:val="28"/>
          <w:szCs w:val="28"/>
          <w:lang w:eastAsia="ru-RU"/>
        </w:rPr>
        <w:t>Октябрьского района Курской области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>, утвержденн</w:t>
      </w:r>
      <w:r w:rsidR="00534A47">
        <w:rPr>
          <w:rFonts w:eastAsia="Times New Roman" w:cs="Times New Roman"/>
          <w:sz w:val="28"/>
          <w:szCs w:val="28"/>
          <w:lang w:eastAsia="ru-RU"/>
        </w:rPr>
        <w:t>ых</w:t>
      </w:r>
      <w:r w:rsidR="00901A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решением </w:t>
      </w:r>
      <w:r w:rsidR="00901AAD">
        <w:rPr>
          <w:rFonts w:eastAsia="Times New Roman" w:cs="Times New Roman"/>
          <w:sz w:val="28"/>
          <w:szCs w:val="28"/>
          <w:lang w:eastAsia="ru-RU"/>
        </w:rPr>
        <w:t>Собрания депутатов Дьяконовского сельсовета Октябрьского района Курской области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 от </w:t>
      </w:r>
      <w:r w:rsidR="00673DD4" w:rsidRPr="00673DD4">
        <w:rPr>
          <w:rFonts w:eastAsia="Times New Roman" w:cs="Times New Roman"/>
          <w:sz w:val="28"/>
          <w:szCs w:val="28"/>
          <w:lang w:eastAsia="ru-RU"/>
        </w:rPr>
        <w:t>02.02.2012</w:t>
      </w:r>
      <w:r w:rsidR="00FC473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73DD4" w:rsidRPr="00673DD4">
        <w:rPr>
          <w:rFonts w:eastAsia="Times New Roman" w:cs="Times New Roman"/>
          <w:sz w:val="28"/>
          <w:szCs w:val="28"/>
          <w:lang w:eastAsia="ru-RU"/>
        </w:rPr>
        <w:t>г. №</w:t>
      </w:r>
      <w:r w:rsidR="00FC473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73DD4" w:rsidRPr="00673DD4">
        <w:rPr>
          <w:rFonts w:eastAsia="Times New Roman" w:cs="Times New Roman"/>
          <w:sz w:val="28"/>
          <w:szCs w:val="28"/>
          <w:lang w:eastAsia="ru-RU"/>
        </w:rPr>
        <w:t>179</w:t>
      </w:r>
      <w:r w:rsidR="00FC4735">
        <w:rPr>
          <w:rFonts w:eastAsia="Times New Roman" w:cs="Times New Roman"/>
          <w:sz w:val="28"/>
          <w:szCs w:val="28"/>
          <w:lang w:eastAsia="ru-RU"/>
        </w:rPr>
        <w:t>.</w:t>
      </w:r>
    </w:p>
    <w:p w:rsidR="00901AAD" w:rsidRPr="00901AAD" w:rsidRDefault="00901AAD" w:rsidP="00D56668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>2. Опубликовать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настоящее решение на официальном сайте </w:t>
      </w:r>
      <w:r>
        <w:rPr>
          <w:rFonts w:eastAsia="Times New Roman" w:cs="Times New Roman"/>
          <w:sz w:val="28"/>
          <w:szCs w:val="28"/>
          <w:lang w:eastAsia="ru-RU"/>
        </w:rPr>
        <w:t>муниципального образования «Дьяконовский сельсовет»</w:t>
      </w:r>
      <w:r w:rsidR="00D56668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Октябрьского района Курской области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в сети «Интернет»</w:t>
      </w:r>
      <w:r w:rsidR="00F743CC">
        <w:rPr>
          <w:rFonts w:eastAsia="Times New Roman" w:cs="Times New Roman"/>
          <w:sz w:val="28"/>
          <w:szCs w:val="28"/>
          <w:lang w:eastAsia="ru-RU"/>
        </w:rPr>
        <w:t>,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в Федеральной государственной информационной системе </w:t>
      </w:r>
      <w:r w:rsidR="00F743CC">
        <w:rPr>
          <w:rFonts w:eastAsia="Times New Roman" w:cs="Times New Roman"/>
          <w:sz w:val="28"/>
          <w:szCs w:val="28"/>
          <w:lang w:eastAsia="ru-RU"/>
        </w:rPr>
        <w:t>территориального планирования</w:t>
      </w:r>
      <w:r w:rsidRPr="00901AAD">
        <w:rPr>
          <w:rFonts w:eastAsia="Times New Roman" w:cs="Times New Roman"/>
          <w:sz w:val="28"/>
          <w:szCs w:val="28"/>
          <w:lang w:eastAsia="ru-RU"/>
        </w:rPr>
        <w:t>.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Cs/>
          <w:sz w:val="28"/>
          <w:szCs w:val="28"/>
          <w:lang w:eastAsia="ru-RU"/>
        </w:rPr>
        <w:t>Глава Дьяконовского сельсовета</w:t>
      </w: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>Октябрьского района Курской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В.Н. Рудаков</w:t>
      </w:r>
    </w:p>
    <w:p w:rsidR="00655EDF" w:rsidRPr="00901AAD" w:rsidRDefault="00655EDF" w:rsidP="00901AAD">
      <w:pPr>
        <w:spacing w:after="0" w:line="240" w:lineRule="auto"/>
        <w:rPr>
          <w:rFonts w:cs="Times New Roman"/>
          <w:sz w:val="28"/>
          <w:szCs w:val="28"/>
        </w:rPr>
      </w:pPr>
    </w:p>
    <w:sectPr w:rsidR="00655EDF" w:rsidRPr="00901AAD" w:rsidSect="00F87725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AAD"/>
    <w:rsid w:val="000F12A2"/>
    <w:rsid w:val="000F57BE"/>
    <w:rsid w:val="00205F5A"/>
    <w:rsid w:val="0026527D"/>
    <w:rsid w:val="002E6559"/>
    <w:rsid w:val="002F491E"/>
    <w:rsid w:val="00394012"/>
    <w:rsid w:val="00435277"/>
    <w:rsid w:val="00534A47"/>
    <w:rsid w:val="00603D72"/>
    <w:rsid w:val="00655EDF"/>
    <w:rsid w:val="00673DD4"/>
    <w:rsid w:val="007F1B7C"/>
    <w:rsid w:val="008B018C"/>
    <w:rsid w:val="00901AAD"/>
    <w:rsid w:val="00D56668"/>
    <w:rsid w:val="00E50356"/>
    <w:rsid w:val="00F743CC"/>
    <w:rsid w:val="00F87725"/>
    <w:rsid w:val="00FC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1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8</cp:revision>
  <cp:lastPrinted>2015-07-14T11:38:00Z</cp:lastPrinted>
  <dcterms:created xsi:type="dcterms:W3CDTF">2015-07-14T11:27:00Z</dcterms:created>
  <dcterms:modified xsi:type="dcterms:W3CDTF">2015-07-15T07:29:00Z</dcterms:modified>
</cp:coreProperties>
</file>