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57B" w:rsidRPr="006C4A3E" w:rsidRDefault="009C557B" w:rsidP="006A35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4A3E">
        <w:rPr>
          <w:rFonts w:ascii="Times New Roman" w:hAnsi="Times New Roman" w:cs="Times New Roman"/>
          <w:b/>
          <w:sz w:val="32"/>
          <w:szCs w:val="32"/>
        </w:rPr>
        <w:t>СОБРАНИЕ ДЕПУТАТОВ</w:t>
      </w:r>
    </w:p>
    <w:p w:rsidR="009C557B" w:rsidRPr="006C4A3E" w:rsidRDefault="009C557B" w:rsidP="006A35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4A3E">
        <w:rPr>
          <w:rFonts w:ascii="Times New Roman" w:hAnsi="Times New Roman" w:cs="Times New Roman"/>
          <w:b/>
          <w:sz w:val="32"/>
          <w:szCs w:val="32"/>
        </w:rPr>
        <w:t>ДЬЯКОНОВСКОГО СЕЛЬСОВЕТА</w:t>
      </w:r>
    </w:p>
    <w:p w:rsidR="009C557B" w:rsidRPr="006C4A3E" w:rsidRDefault="009C557B" w:rsidP="006A35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4A3E">
        <w:rPr>
          <w:rFonts w:ascii="Times New Roman" w:hAnsi="Times New Roman" w:cs="Times New Roman"/>
          <w:b/>
          <w:sz w:val="32"/>
          <w:szCs w:val="32"/>
        </w:rPr>
        <w:t>ОКТЯБРЬСКОГО РАЙОНА КУРСКОЙ ОБЛАСТИ</w:t>
      </w:r>
    </w:p>
    <w:p w:rsidR="009C557B" w:rsidRPr="006C4A3E" w:rsidRDefault="009C557B" w:rsidP="006A356C">
      <w:pPr>
        <w:tabs>
          <w:tab w:val="left" w:pos="357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4A3E">
        <w:rPr>
          <w:rFonts w:ascii="Times New Roman" w:hAnsi="Times New Roman" w:cs="Times New Roman"/>
          <w:b/>
          <w:sz w:val="32"/>
          <w:szCs w:val="32"/>
        </w:rPr>
        <w:t>Пятого созыва</w:t>
      </w:r>
    </w:p>
    <w:p w:rsidR="009C557B" w:rsidRPr="006C4A3E" w:rsidRDefault="009C557B" w:rsidP="006A356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C557B" w:rsidRPr="006C4A3E" w:rsidRDefault="009C557B" w:rsidP="006A35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C4A3E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6C4A3E">
        <w:rPr>
          <w:rFonts w:ascii="Times New Roman" w:hAnsi="Times New Roman" w:cs="Times New Roman"/>
          <w:b/>
          <w:sz w:val="32"/>
          <w:szCs w:val="32"/>
        </w:rPr>
        <w:t xml:space="preserve"> Е Ш Е Н И Е</w:t>
      </w:r>
    </w:p>
    <w:p w:rsidR="006A356C" w:rsidRPr="006C4A3E" w:rsidRDefault="006A356C" w:rsidP="006A3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57B" w:rsidRPr="006C4A3E" w:rsidRDefault="009C557B" w:rsidP="006A356C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4A3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F761A">
        <w:rPr>
          <w:rFonts w:ascii="Times New Roman" w:hAnsi="Times New Roman" w:cs="Times New Roman"/>
          <w:b/>
          <w:sz w:val="28"/>
          <w:szCs w:val="28"/>
        </w:rPr>
        <w:t>30</w:t>
      </w:r>
      <w:r w:rsidRPr="006C4A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8CE" w:rsidRPr="006C4A3E">
        <w:rPr>
          <w:rFonts w:ascii="Times New Roman" w:hAnsi="Times New Roman" w:cs="Times New Roman"/>
          <w:b/>
          <w:sz w:val="28"/>
          <w:szCs w:val="28"/>
        </w:rPr>
        <w:t>янва</w:t>
      </w:r>
      <w:r w:rsidRPr="006C4A3E">
        <w:rPr>
          <w:rFonts w:ascii="Times New Roman" w:hAnsi="Times New Roman" w:cs="Times New Roman"/>
          <w:b/>
          <w:sz w:val="28"/>
          <w:szCs w:val="28"/>
        </w:rPr>
        <w:t>ря 201</w:t>
      </w:r>
      <w:r w:rsidR="002D7AF1">
        <w:rPr>
          <w:rFonts w:ascii="Times New Roman" w:hAnsi="Times New Roman" w:cs="Times New Roman"/>
          <w:b/>
          <w:sz w:val="28"/>
          <w:szCs w:val="28"/>
        </w:rPr>
        <w:t>5</w:t>
      </w:r>
      <w:r w:rsidR="00B508CE" w:rsidRPr="006C4A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4A3E">
        <w:rPr>
          <w:rFonts w:ascii="Times New Roman" w:hAnsi="Times New Roman" w:cs="Times New Roman"/>
          <w:b/>
          <w:sz w:val="28"/>
          <w:szCs w:val="28"/>
        </w:rPr>
        <w:t xml:space="preserve">г. № </w:t>
      </w:r>
      <w:r w:rsidRPr="007F761A">
        <w:rPr>
          <w:rFonts w:ascii="Times New Roman" w:hAnsi="Times New Roman" w:cs="Times New Roman"/>
          <w:b/>
          <w:sz w:val="28"/>
          <w:szCs w:val="28"/>
        </w:rPr>
        <w:t>1</w:t>
      </w:r>
      <w:r w:rsidR="007F761A" w:rsidRPr="007F761A">
        <w:rPr>
          <w:rFonts w:ascii="Times New Roman" w:hAnsi="Times New Roman" w:cs="Times New Roman"/>
          <w:b/>
          <w:sz w:val="28"/>
          <w:szCs w:val="28"/>
        </w:rPr>
        <w:t>64</w:t>
      </w:r>
    </w:p>
    <w:p w:rsidR="00626FE5" w:rsidRPr="006C4A3E" w:rsidRDefault="00626FE5" w:rsidP="006A3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57B" w:rsidRDefault="006E0A15" w:rsidP="006C4A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A3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C4A3E">
        <w:rPr>
          <w:rFonts w:ascii="Times New Roman" w:hAnsi="Times New Roman" w:cs="Times New Roman"/>
          <w:b/>
          <w:sz w:val="28"/>
          <w:szCs w:val="28"/>
        </w:rPr>
        <w:t>п</w:t>
      </w:r>
      <w:r w:rsidR="006C4A3E" w:rsidRPr="006C4A3E">
        <w:rPr>
          <w:rFonts w:ascii="Times New Roman" w:hAnsi="Times New Roman" w:cs="Times New Roman"/>
          <w:b/>
          <w:sz w:val="28"/>
          <w:szCs w:val="28"/>
        </w:rPr>
        <w:t>ризна</w:t>
      </w:r>
      <w:r w:rsidR="006C4A3E">
        <w:rPr>
          <w:rFonts w:ascii="Times New Roman" w:hAnsi="Times New Roman" w:cs="Times New Roman"/>
          <w:b/>
          <w:sz w:val="28"/>
          <w:szCs w:val="28"/>
        </w:rPr>
        <w:t>нии</w:t>
      </w:r>
      <w:r w:rsidR="006C4A3E" w:rsidRPr="006C4A3E">
        <w:rPr>
          <w:rFonts w:ascii="Times New Roman" w:hAnsi="Times New Roman" w:cs="Times New Roman"/>
          <w:b/>
          <w:sz w:val="28"/>
          <w:szCs w:val="28"/>
        </w:rPr>
        <w:t xml:space="preserve"> утратившим силу решени</w:t>
      </w:r>
      <w:r w:rsidR="006C4A3E">
        <w:rPr>
          <w:rFonts w:ascii="Times New Roman" w:hAnsi="Times New Roman" w:cs="Times New Roman"/>
          <w:b/>
          <w:sz w:val="28"/>
          <w:szCs w:val="28"/>
        </w:rPr>
        <w:t>я</w:t>
      </w:r>
      <w:r w:rsidR="006C4A3E" w:rsidRPr="006C4A3E">
        <w:rPr>
          <w:rFonts w:ascii="Times New Roman" w:hAnsi="Times New Roman" w:cs="Times New Roman"/>
          <w:b/>
          <w:sz w:val="28"/>
          <w:szCs w:val="28"/>
        </w:rPr>
        <w:t xml:space="preserve"> Собрания депутатов Дьяконовского сельсовета Октябрьского района Курской области от 23.07.2009 г. № 45 «Об утверждении  Положения и Перечня должностей муниципальных служащих Дьяконовского сельсовета Октябрьского района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своих супруги (супруга) и несовершеннолетних детей»</w:t>
      </w:r>
    </w:p>
    <w:p w:rsidR="006C4A3E" w:rsidRPr="006C4A3E" w:rsidRDefault="006C4A3E" w:rsidP="006C4A3E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:rsidR="00626FE5" w:rsidRPr="006C4A3E" w:rsidRDefault="00626FE5" w:rsidP="006A3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A3E">
        <w:rPr>
          <w:rFonts w:ascii="Times New Roman" w:hAnsi="Times New Roman" w:cs="Times New Roman"/>
          <w:sz w:val="28"/>
          <w:szCs w:val="28"/>
        </w:rPr>
        <w:t>В связи с принятием</w:t>
      </w:r>
      <w:r w:rsidR="006C4A3E">
        <w:rPr>
          <w:rFonts w:ascii="Times New Roman" w:hAnsi="Times New Roman" w:cs="Times New Roman"/>
          <w:sz w:val="28"/>
          <w:szCs w:val="28"/>
        </w:rPr>
        <w:t xml:space="preserve"> </w:t>
      </w:r>
      <w:r w:rsidR="006C4A3E" w:rsidRPr="006C4A3E"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23.06.2014 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Pr="006C4A3E">
        <w:rPr>
          <w:rFonts w:ascii="Times New Roman" w:hAnsi="Times New Roman" w:cs="Times New Roman"/>
          <w:sz w:val="28"/>
          <w:szCs w:val="28"/>
        </w:rPr>
        <w:t xml:space="preserve"> Собрание депутатов Дьяконовского сельсовета Октябрьского района Курской области </w:t>
      </w:r>
      <w:r w:rsidR="006A356C" w:rsidRPr="006C4A3E">
        <w:rPr>
          <w:rFonts w:ascii="Times New Roman" w:hAnsi="Times New Roman" w:cs="Times New Roman"/>
          <w:sz w:val="28"/>
          <w:szCs w:val="28"/>
        </w:rPr>
        <w:t>решило</w:t>
      </w:r>
      <w:r w:rsidRPr="006C4A3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8188D" w:rsidRPr="006C4A3E" w:rsidRDefault="006C4A3E" w:rsidP="006C4A3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C4A3E">
        <w:rPr>
          <w:rFonts w:ascii="Times New Roman" w:hAnsi="Times New Roman"/>
          <w:sz w:val="28"/>
          <w:szCs w:val="28"/>
        </w:rPr>
        <w:t xml:space="preserve">1. Признать утратившим силу </w:t>
      </w:r>
      <w:r>
        <w:rPr>
          <w:rFonts w:ascii="Times New Roman" w:hAnsi="Times New Roman"/>
          <w:sz w:val="28"/>
          <w:szCs w:val="28"/>
        </w:rPr>
        <w:t>р</w:t>
      </w:r>
      <w:r w:rsidRPr="006C4A3E">
        <w:rPr>
          <w:rFonts w:ascii="Times New Roman" w:hAnsi="Times New Roman"/>
          <w:sz w:val="28"/>
          <w:szCs w:val="28"/>
        </w:rPr>
        <w:t xml:space="preserve">ешение Собрания депутатов Дьяконовского сельсовета Октябрьского района Курской области от 23.07.2009 г. № 45 </w:t>
      </w:r>
      <w:r w:rsidR="0078188D" w:rsidRPr="006C4A3E">
        <w:rPr>
          <w:rFonts w:ascii="Times New Roman" w:hAnsi="Times New Roman"/>
          <w:sz w:val="28"/>
          <w:szCs w:val="28"/>
        </w:rPr>
        <w:t>«Об утверждении  Положения и Перечня должностей муниципальн</w:t>
      </w:r>
      <w:r w:rsidRPr="006C4A3E">
        <w:rPr>
          <w:rFonts w:ascii="Times New Roman" w:hAnsi="Times New Roman"/>
          <w:sz w:val="28"/>
          <w:szCs w:val="28"/>
        </w:rPr>
        <w:t>ых служащих</w:t>
      </w:r>
      <w:r w:rsidR="0078188D" w:rsidRPr="006C4A3E">
        <w:rPr>
          <w:rFonts w:ascii="Times New Roman" w:hAnsi="Times New Roman"/>
          <w:sz w:val="28"/>
          <w:szCs w:val="28"/>
        </w:rPr>
        <w:t xml:space="preserve"> </w:t>
      </w:r>
      <w:r w:rsidRPr="006C4A3E">
        <w:rPr>
          <w:rFonts w:ascii="Times New Roman" w:hAnsi="Times New Roman"/>
          <w:sz w:val="28"/>
          <w:szCs w:val="28"/>
        </w:rPr>
        <w:t>Дьяконовского сельсовета</w:t>
      </w:r>
      <w:r w:rsidR="0078188D" w:rsidRPr="006C4A3E">
        <w:rPr>
          <w:rFonts w:ascii="Times New Roman" w:hAnsi="Times New Roman"/>
          <w:sz w:val="28"/>
          <w:szCs w:val="28"/>
        </w:rPr>
        <w:t xml:space="preserve"> Окт</w:t>
      </w:r>
      <w:r w:rsidRPr="006C4A3E">
        <w:rPr>
          <w:rFonts w:ascii="Times New Roman" w:hAnsi="Times New Roman"/>
          <w:sz w:val="28"/>
          <w:szCs w:val="28"/>
        </w:rPr>
        <w:t xml:space="preserve">ябрьского района при </w:t>
      </w:r>
      <w:proofErr w:type="gramStart"/>
      <w:r w:rsidR="0078188D" w:rsidRPr="006C4A3E">
        <w:rPr>
          <w:rFonts w:ascii="Times New Roman" w:hAnsi="Times New Roman"/>
          <w:sz w:val="28"/>
          <w:szCs w:val="28"/>
        </w:rPr>
        <w:t>назначении</w:t>
      </w:r>
      <w:proofErr w:type="gramEnd"/>
      <w:r w:rsidR="0078188D" w:rsidRPr="006C4A3E">
        <w:rPr>
          <w:rFonts w:ascii="Times New Roman" w:hAnsi="Times New Roman"/>
          <w:sz w:val="28"/>
          <w:szCs w:val="28"/>
        </w:rPr>
        <w:t xml:space="preserve">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своих супруги (супруга) и несовершеннолетних детей»</w:t>
      </w:r>
      <w:r w:rsidRPr="006C4A3E">
        <w:rPr>
          <w:rFonts w:ascii="Times New Roman" w:hAnsi="Times New Roman"/>
          <w:sz w:val="28"/>
          <w:szCs w:val="28"/>
        </w:rPr>
        <w:t>.</w:t>
      </w:r>
    </w:p>
    <w:p w:rsidR="00626FE5" w:rsidRPr="006C4A3E" w:rsidRDefault="00626FE5" w:rsidP="00B50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A3E">
        <w:rPr>
          <w:rFonts w:ascii="Times New Roman" w:hAnsi="Times New Roman" w:cs="Times New Roman"/>
          <w:sz w:val="28"/>
          <w:szCs w:val="28"/>
        </w:rPr>
        <w:t xml:space="preserve">2. Настоящее Решение </w:t>
      </w:r>
      <w:r w:rsidR="00033D67" w:rsidRPr="006C4A3E">
        <w:rPr>
          <w:rFonts w:ascii="Times New Roman" w:hAnsi="Times New Roman" w:cs="Times New Roman"/>
          <w:sz w:val="28"/>
          <w:szCs w:val="28"/>
        </w:rPr>
        <w:t>вступа</w:t>
      </w:r>
      <w:r w:rsidR="0078188D" w:rsidRPr="006C4A3E">
        <w:rPr>
          <w:rFonts w:ascii="Times New Roman" w:hAnsi="Times New Roman" w:cs="Times New Roman"/>
          <w:sz w:val="28"/>
          <w:szCs w:val="28"/>
        </w:rPr>
        <w:t>ет в силу со дня его подписания.</w:t>
      </w:r>
    </w:p>
    <w:p w:rsidR="006A356C" w:rsidRPr="006C4A3E" w:rsidRDefault="006A356C" w:rsidP="00626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56C" w:rsidRPr="006C4A3E" w:rsidRDefault="006A356C" w:rsidP="00626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56C" w:rsidRPr="006C4A3E" w:rsidRDefault="006A356C" w:rsidP="00626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FE5" w:rsidRPr="006C4A3E" w:rsidRDefault="00626FE5" w:rsidP="006A3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A3E">
        <w:rPr>
          <w:rFonts w:ascii="Times New Roman" w:hAnsi="Times New Roman" w:cs="Times New Roman"/>
          <w:sz w:val="28"/>
          <w:szCs w:val="28"/>
        </w:rPr>
        <w:t xml:space="preserve">Главы Дьяконовского сельсовета </w:t>
      </w:r>
    </w:p>
    <w:p w:rsidR="00626FE5" w:rsidRPr="006C4A3E" w:rsidRDefault="00626FE5" w:rsidP="006A356C">
      <w:pPr>
        <w:spacing w:after="0" w:line="240" w:lineRule="auto"/>
        <w:ind w:firstLine="708"/>
        <w:jc w:val="both"/>
        <w:rPr>
          <w:sz w:val="28"/>
          <w:szCs w:val="28"/>
        </w:rPr>
      </w:pPr>
      <w:r w:rsidRPr="006C4A3E">
        <w:rPr>
          <w:rFonts w:ascii="Times New Roman" w:hAnsi="Times New Roman" w:cs="Times New Roman"/>
          <w:sz w:val="28"/>
          <w:szCs w:val="28"/>
        </w:rPr>
        <w:t>Октя</w:t>
      </w:r>
      <w:r w:rsidR="006C4A3E">
        <w:rPr>
          <w:rFonts w:ascii="Times New Roman" w:hAnsi="Times New Roman" w:cs="Times New Roman"/>
          <w:sz w:val="28"/>
          <w:szCs w:val="28"/>
        </w:rPr>
        <w:t>брьского района Курской области</w:t>
      </w:r>
      <w:r w:rsidRPr="006C4A3E">
        <w:rPr>
          <w:rFonts w:ascii="Times New Roman" w:hAnsi="Times New Roman" w:cs="Times New Roman"/>
          <w:sz w:val="28"/>
          <w:szCs w:val="28"/>
        </w:rPr>
        <w:t xml:space="preserve">                                  В.Н. Рудаков </w:t>
      </w:r>
    </w:p>
    <w:sectPr w:rsidR="00626FE5" w:rsidRPr="006C4A3E" w:rsidSect="00B508C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26FE5"/>
    <w:rsid w:val="00033D67"/>
    <w:rsid w:val="0007769E"/>
    <w:rsid w:val="002D7AF1"/>
    <w:rsid w:val="00311704"/>
    <w:rsid w:val="003D15FE"/>
    <w:rsid w:val="004A6B45"/>
    <w:rsid w:val="004C7F15"/>
    <w:rsid w:val="004E6EFF"/>
    <w:rsid w:val="00626FE5"/>
    <w:rsid w:val="006A356C"/>
    <w:rsid w:val="006C4A3E"/>
    <w:rsid w:val="006E0A15"/>
    <w:rsid w:val="0078188D"/>
    <w:rsid w:val="007F4172"/>
    <w:rsid w:val="007F761A"/>
    <w:rsid w:val="009C557B"/>
    <w:rsid w:val="00B21628"/>
    <w:rsid w:val="00B508CE"/>
    <w:rsid w:val="00EB3AEA"/>
    <w:rsid w:val="00EF7E33"/>
    <w:rsid w:val="00F3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FE5"/>
    <w:rPr>
      <w:rFonts w:ascii="Calibri" w:eastAsia="Calibri" w:hAnsi="Calibri"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FE5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78188D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</dc:creator>
  <cp:keywords/>
  <dc:description/>
  <cp:lastModifiedBy>Коробов</cp:lastModifiedBy>
  <cp:revision>7</cp:revision>
  <cp:lastPrinted>2015-02-11T06:57:00Z</cp:lastPrinted>
  <dcterms:created xsi:type="dcterms:W3CDTF">2015-02-04T13:14:00Z</dcterms:created>
  <dcterms:modified xsi:type="dcterms:W3CDTF">2015-02-11T06:57:00Z</dcterms:modified>
</cp:coreProperties>
</file>